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6BE94" w14:textId="77777777" w:rsidR="00BE2BBB" w:rsidRDefault="00BE2BBB" w:rsidP="00BE2BBB">
      <w:pPr>
        <w:spacing w:before="55" w:after="0" w:line="240" w:lineRule="auto"/>
        <w:ind w:left="2909" w:right="3241"/>
        <w:jc w:val="center"/>
        <w:rPr>
          <w:rFonts w:ascii="Verdana" w:eastAsia="Verdana" w:hAnsi="Verdana" w:cs="Verdana"/>
          <w:sz w:val="31"/>
          <w:szCs w:val="31"/>
        </w:rPr>
      </w:pPr>
      <w:r>
        <w:rPr>
          <w:rFonts w:ascii="Verdana" w:eastAsia="Verdana" w:hAnsi="Verdana" w:cs="Verdana"/>
          <w:b/>
          <w:bCs/>
          <w:spacing w:val="2"/>
          <w:sz w:val="31"/>
          <w:szCs w:val="31"/>
        </w:rPr>
        <w:t>KEVI</w:t>
      </w:r>
      <w:r>
        <w:rPr>
          <w:rFonts w:ascii="Verdana" w:eastAsia="Verdana" w:hAnsi="Verdana" w:cs="Verdana"/>
          <w:b/>
          <w:bCs/>
          <w:sz w:val="31"/>
          <w:szCs w:val="31"/>
        </w:rPr>
        <w:t>N</w:t>
      </w:r>
      <w:r>
        <w:rPr>
          <w:rFonts w:ascii="Verdana" w:eastAsia="Verdana" w:hAnsi="Verdana" w:cs="Verdana"/>
          <w:b/>
          <w:bCs/>
          <w:spacing w:val="28"/>
          <w:sz w:val="31"/>
          <w:szCs w:val="31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2"/>
          <w:sz w:val="31"/>
          <w:szCs w:val="31"/>
        </w:rPr>
        <w:t>R</w:t>
      </w:r>
      <w:r>
        <w:rPr>
          <w:rFonts w:ascii="Verdana" w:eastAsia="Verdana" w:hAnsi="Verdana" w:cs="Verdana"/>
          <w:b/>
          <w:bCs/>
          <w:spacing w:val="3"/>
          <w:w w:val="102"/>
          <w:sz w:val="31"/>
          <w:szCs w:val="31"/>
        </w:rPr>
        <w:t>O</w:t>
      </w:r>
      <w:r>
        <w:rPr>
          <w:rFonts w:ascii="Verdana" w:eastAsia="Verdana" w:hAnsi="Verdana" w:cs="Verdana"/>
          <w:b/>
          <w:bCs/>
          <w:spacing w:val="2"/>
          <w:w w:val="102"/>
          <w:sz w:val="31"/>
          <w:szCs w:val="31"/>
        </w:rPr>
        <w:t>BERT</w:t>
      </w:r>
      <w:r>
        <w:rPr>
          <w:rFonts w:ascii="Verdana" w:eastAsia="Verdana" w:hAnsi="Verdana" w:cs="Verdana"/>
          <w:b/>
          <w:bCs/>
          <w:w w:val="102"/>
          <w:sz w:val="31"/>
          <w:szCs w:val="31"/>
        </w:rPr>
        <w:t>S</w:t>
      </w:r>
    </w:p>
    <w:p w14:paraId="4009EE82" w14:textId="77777777" w:rsidR="00BE2BBB" w:rsidRDefault="00BE2BBB" w:rsidP="00BE2BBB">
      <w:pPr>
        <w:spacing w:before="1" w:after="0" w:line="240" w:lineRule="auto"/>
        <w:ind w:left="2878" w:right="320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BIOGRAPHY</w:t>
      </w:r>
    </w:p>
    <w:p w14:paraId="580FDAA6" w14:textId="77777777" w:rsidR="00BE2BBB" w:rsidRDefault="00BE2BBB" w:rsidP="00BE2BBB">
      <w:pPr>
        <w:spacing w:after="0" w:line="240" w:lineRule="auto"/>
        <w:ind w:left="120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734401F2" w14:textId="77777777" w:rsidR="00BE2BBB" w:rsidRDefault="00BE2BBB" w:rsidP="00BE2BBB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vin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Rob</w:t>
      </w:r>
      <w:r>
        <w:rPr>
          <w:rFonts w:ascii="Verdana" w:eastAsia="Verdana" w:hAnsi="Verdana" w:cs="Verdana"/>
          <w:b/>
          <w:bCs/>
          <w:sz w:val="20"/>
          <w:szCs w:val="20"/>
        </w:rPr>
        <w:t>erts, 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z w:val="20"/>
          <w:szCs w:val="20"/>
        </w:rPr>
        <w:t>ai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Sa</w:t>
      </w:r>
      <w:r>
        <w:rPr>
          <w:rFonts w:ascii="Verdana" w:eastAsia="Verdana" w:hAnsi="Verdana" w:cs="Verdana"/>
          <w:b/>
          <w:bCs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hi &amp;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Sa</w:t>
      </w:r>
      <w:r>
        <w:rPr>
          <w:rFonts w:ascii="Verdana" w:eastAsia="Verdana" w:hAnsi="Verdana" w:cs="Verdana"/>
          <w:b/>
          <w:bCs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hi, 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 Head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Coach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Publicis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oupe</w:t>
      </w:r>
      <w:proofErr w:type="spellEnd"/>
    </w:p>
    <w:p w14:paraId="130B937C" w14:textId="77777777" w:rsidR="00BE2BBB" w:rsidRDefault="00BE2BBB" w:rsidP="00BE2BBB">
      <w:pPr>
        <w:spacing w:before="16" w:after="0" w:line="220" w:lineRule="exact"/>
      </w:pPr>
    </w:p>
    <w:p w14:paraId="3E25A52F" w14:textId="77777777" w:rsidR="00BE2BBB" w:rsidRDefault="00BE2BBB" w:rsidP="00BE2BBB">
      <w:pPr>
        <w:spacing w:after="0" w:line="275" w:lineRule="auto"/>
        <w:ind w:left="120" w:right="19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vin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Rob</w:t>
      </w:r>
      <w:r>
        <w:rPr>
          <w:rFonts w:ascii="Verdana" w:eastAsia="Verdana" w:hAnsi="Verdana" w:cs="Verdana"/>
          <w:b/>
          <w:bCs/>
          <w:sz w:val="20"/>
          <w:szCs w:val="20"/>
        </w:rPr>
        <w:t>erts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Chairman of S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atchi &amp; Saatchi – one 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world’s leading creative organizati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ns 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Head Coach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proofErr w:type="spellStart"/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ublici</w:t>
      </w:r>
      <w:r>
        <w:rPr>
          <w:rFonts w:ascii="Verdana" w:eastAsia="Verdana" w:hAnsi="Verdana" w:cs="Verdana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pe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Pari</w:t>
      </w:r>
      <w:r>
        <w:rPr>
          <w:rFonts w:ascii="Verdana" w:eastAsia="Verdana" w:hAnsi="Verdana" w:cs="Verdana"/>
          <w:sz w:val="20"/>
          <w:szCs w:val="20"/>
        </w:rPr>
        <w:t>s-based global communications group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active in 108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untries 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employing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80,000 professionals.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Kevin’s 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book </w:t>
      </w:r>
      <w:r>
        <w:rPr>
          <w:rFonts w:ascii="Verdana" w:eastAsia="Verdana" w:hAnsi="Verdana" w:cs="Verdana"/>
          <w:i/>
          <w:sz w:val="20"/>
          <w:szCs w:val="20"/>
        </w:rPr>
        <w:t>64</w:t>
      </w:r>
    </w:p>
    <w:p w14:paraId="453ECB33" w14:textId="77777777" w:rsidR="00BE2BBB" w:rsidRDefault="00BE2BBB" w:rsidP="00BE2BBB">
      <w:pPr>
        <w:spacing w:after="0"/>
        <w:ind w:left="120" w:right="5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Shots: Lea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ership in a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Crazy World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(June 201</w:t>
      </w:r>
      <w:r>
        <w:rPr>
          <w:rFonts w:ascii="Verdana" w:eastAsia="Verdana" w:hAnsi="Verdana" w:cs="Verdana"/>
          <w:spacing w:val="-1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) offers fr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meworks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solutions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winning in a busine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 world that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become volatile, compl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x, uncertain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ambiguous.</w:t>
      </w:r>
    </w:p>
    <w:p w14:paraId="1506362D" w14:textId="77777777" w:rsidR="00BE2BBB" w:rsidRDefault="00BE2BBB" w:rsidP="00BE2BBB">
      <w:pPr>
        <w:spacing w:before="1" w:after="0" w:line="240" w:lineRule="exact"/>
        <w:rPr>
          <w:sz w:val="24"/>
          <w:szCs w:val="24"/>
        </w:rPr>
      </w:pPr>
    </w:p>
    <w:p w14:paraId="2A591D3D" w14:textId="77777777" w:rsidR="00BE2BBB" w:rsidRDefault="00BE2BBB" w:rsidP="00BE2BBB">
      <w:pPr>
        <w:spacing w:after="0" w:line="275" w:lineRule="auto"/>
        <w:ind w:left="120" w:right="8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Born and 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ucated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L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ncaster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 nor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 of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Eng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Roberts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started 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career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the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ate 19</w:t>
      </w:r>
      <w:r>
        <w:rPr>
          <w:rFonts w:ascii="Verdana" w:eastAsia="Verdana" w:hAnsi="Verdana" w:cs="Verdana"/>
          <w:spacing w:val="-1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0s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th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pacing w:val="-1"/>
          <w:sz w:val="20"/>
          <w:szCs w:val="20"/>
        </w:rPr>
        <w:t>ni</w:t>
      </w:r>
      <w:r>
        <w:rPr>
          <w:rFonts w:ascii="Verdana" w:eastAsia="Verdana" w:hAnsi="Verdana" w:cs="Verdana"/>
          <w:sz w:val="20"/>
          <w:szCs w:val="20"/>
        </w:rPr>
        <w:t>c London f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Mary Qua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t. He beca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 a sen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or market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executive 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Gillette and Procter &amp;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Gamble in Europe and the Middle East.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32,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</w:p>
    <w:p w14:paraId="37C36C2D" w14:textId="77777777" w:rsidR="00BE2BBB" w:rsidRDefault="00BE2BBB" w:rsidP="00BE2BBB">
      <w:pPr>
        <w:spacing w:after="0"/>
        <w:ind w:left="120" w:right="515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becam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epsi-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ol</w:t>
      </w:r>
      <w:r>
        <w:rPr>
          <w:rFonts w:ascii="Verdana" w:eastAsia="Verdana" w:hAnsi="Verdana" w:cs="Verdana"/>
          <w:sz w:val="20"/>
          <w:szCs w:val="20"/>
        </w:rPr>
        <w:t>a M</w:t>
      </w:r>
      <w:r>
        <w:rPr>
          <w:rFonts w:ascii="Verdana" w:eastAsia="Verdana" w:hAnsi="Verdana" w:cs="Verdana"/>
          <w:spacing w:val="-1"/>
          <w:sz w:val="20"/>
          <w:szCs w:val="20"/>
        </w:rPr>
        <w:t>iddl</w:t>
      </w:r>
      <w:r>
        <w:rPr>
          <w:rFonts w:ascii="Verdana" w:eastAsia="Verdana" w:hAnsi="Verdana" w:cs="Verdana"/>
          <w:sz w:val="20"/>
          <w:szCs w:val="20"/>
        </w:rPr>
        <w:t>e Ea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t;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P</w:t>
      </w:r>
      <w:r>
        <w:rPr>
          <w:rFonts w:ascii="Verdana" w:eastAsia="Verdana" w:hAnsi="Verdana" w:cs="Verdana"/>
          <w:spacing w:val="-1"/>
          <w:sz w:val="20"/>
          <w:szCs w:val="20"/>
        </w:rPr>
        <w:t>epsi</w:t>
      </w:r>
      <w:r>
        <w:rPr>
          <w:rFonts w:ascii="Verdana" w:eastAsia="Verdana" w:hAnsi="Verdana" w:cs="Verdana"/>
          <w:sz w:val="20"/>
          <w:szCs w:val="20"/>
        </w:rPr>
        <w:t>’s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CEO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C</w:t>
      </w:r>
      <w:r>
        <w:rPr>
          <w:rFonts w:ascii="Verdana" w:eastAsia="Verdana" w:hAnsi="Verdana" w:cs="Verdana"/>
          <w:spacing w:val="-1"/>
          <w:sz w:val="20"/>
          <w:szCs w:val="20"/>
        </w:rPr>
        <w:t>anada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1989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moved to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uckland, 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 Zealand,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become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ie</w:t>
      </w:r>
      <w:r>
        <w:rPr>
          <w:rFonts w:ascii="Verdana" w:eastAsia="Verdana" w:hAnsi="Verdana" w:cs="Verdana"/>
          <w:sz w:val="20"/>
          <w:szCs w:val="20"/>
        </w:rPr>
        <w:t>f Operat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Off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cer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th 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atha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 From 1997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until 2014 he was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Worldwide at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Saatchi &amp; Saatchi b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sed in New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York.</w:t>
      </w:r>
    </w:p>
    <w:p w14:paraId="5F19CAF8" w14:textId="77777777" w:rsidR="00BE2BBB" w:rsidRDefault="00BE2BBB" w:rsidP="00BE2BBB">
      <w:pPr>
        <w:spacing w:after="0" w:line="240" w:lineRule="exact"/>
        <w:rPr>
          <w:sz w:val="24"/>
          <w:szCs w:val="24"/>
        </w:rPr>
      </w:pPr>
    </w:p>
    <w:p w14:paraId="7B8C7703" w14:textId="77777777" w:rsidR="00BE2BBB" w:rsidRDefault="00BE2BBB" w:rsidP="00BE2BBB">
      <w:pPr>
        <w:spacing w:after="0"/>
        <w:ind w:left="120" w:right="5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Kevin Robe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ts advises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national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org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nizations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global brands across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commerce, media and sport.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 has h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norary appointments 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doctorat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at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</w:t>
      </w:r>
      <w:r>
        <w:rPr>
          <w:rFonts w:ascii="Verdana" w:eastAsia="Verdana" w:hAnsi="Verdana" w:cs="Verdana"/>
          <w:spacing w:val="-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er of universities. Presently he is Honorary Profess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novat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and Cre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ty at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 of Au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and Business 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hool, Honorary Profe</w:t>
      </w:r>
      <w:r>
        <w:rPr>
          <w:rFonts w:ascii="Verdana" w:eastAsia="Verdana" w:hAnsi="Verdana" w:cs="Verdana"/>
          <w:spacing w:val="-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sor of Creat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 Leadership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 Lancaster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University,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 Honorary 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ofessor of Leadership and Innovat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University of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ctoria (B.C.) School</w:t>
      </w:r>
    </w:p>
    <w:p w14:paraId="56BEB602" w14:textId="77777777" w:rsidR="00BE2BBB" w:rsidRDefault="00BE2BBB" w:rsidP="00BE2BBB">
      <w:pPr>
        <w:spacing w:after="0" w:line="275" w:lineRule="auto"/>
        <w:ind w:left="120" w:right="46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of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Business. He teaches at 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Judge Business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School, C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mbr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dge Univers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ty, 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ere he was CEO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Res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dence for 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decade. With academic colleagues,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 wrote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ak Perfo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mance: Business 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ssons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from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 World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Top Sporting Organization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spira</w:t>
      </w:r>
      <w:r>
        <w:rPr>
          <w:rFonts w:ascii="Verdana" w:eastAsia="Verdana" w:hAnsi="Verdana" w:cs="Verdana"/>
          <w:sz w:val="20"/>
          <w:szCs w:val="20"/>
        </w:rPr>
        <w:t>tion-</w:t>
      </w:r>
      <w:r>
        <w:rPr>
          <w:rFonts w:ascii="Verdana" w:eastAsia="Verdana" w:hAnsi="Verdana" w:cs="Verdana"/>
          <w:spacing w:val="-1"/>
          <w:sz w:val="20"/>
          <w:szCs w:val="20"/>
        </w:rPr>
        <w:t>dri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en </w:t>
      </w:r>
      <w:r>
        <w:rPr>
          <w:rFonts w:ascii="Verdana" w:eastAsia="Verdana" w:hAnsi="Verdana" w:cs="Verdana"/>
          <w:sz w:val="20"/>
          <w:szCs w:val="20"/>
        </w:rPr>
        <w:t>business theory and 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ce. In </w:t>
      </w:r>
      <w:r>
        <w:rPr>
          <w:rFonts w:ascii="Verdana" w:eastAsia="Verdana" w:hAnsi="Verdana" w:cs="Verdana"/>
          <w:spacing w:val="-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004, 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wr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Lov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arks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: the Future Beyond Brand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, a </w:t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gro</w:t>
      </w:r>
      <w:r>
        <w:rPr>
          <w:rFonts w:ascii="Verdana" w:eastAsia="Verdana" w:hAnsi="Verdana" w:cs="Verdana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-brea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busi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boo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publis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8 </w:t>
      </w:r>
      <w:r>
        <w:rPr>
          <w:rFonts w:ascii="Verdana" w:eastAsia="Verdana" w:hAnsi="Verdana" w:cs="Verdana"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sz w:val="20"/>
          <w:szCs w:val="20"/>
        </w:rPr>
        <w:t>ngua</w:t>
      </w:r>
      <w:r>
        <w:rPr>
          <w:rFonts w:ascii="Verdana" w:eastAsia="Verdana" w:hAnsi="Verdana" w:cs="Verdana"/>
          <w:spacing w:val="-1"/>
          <w:sz w:val="20"/>
          <w:szCs w:val="20"/>
        </w:rPr>
        <w:t>ges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emo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spire </w:t>
      </w:r>
      <w:r>
        <w:rPr>
          <w:rFonts w:ascii="Verdana" w:eastAsia="Verdana" w:hAnsi="Verdana" w:cs="Verdana"/>
          <w:sz w:val="20"/>
          <w:szCs w:val="20"/>
        </w:rPr>
        <w:t>businesses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brands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deliver sustainable value.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Lovem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rks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named one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the ten Ideas of the Decade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Adverti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ing Age</w:t>
      </w:r>
      <w:proofErr w:type="gramEnd"/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200</w:t>
      </w:r>
      <w:r>
        <w:rPr>
          <w:rFonts w:ascii="Verdana" w:eastAsia="Verdana" w:hAnsi="Verdana" w:cs="Verdana"/>
          <w:spacing w:val="-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6D5957BF" w14:textId="77777777" w:rsidR="00BE2BBB" w:rsidRDefault="00BE2BBB" w:rsidP="00BE2BBB">
      <w:pPr>
        <w:spacing w:after="0" w:line="240" w:lineRule="exact"/>
        <w:rPr>
          <w:sz w:val="24"/>
          <w:szCs w:val="24"/>
        </w:rPr>
      </w:pPr>
    </w:p>
    <w:p w14:paraId="17881F3E" w14:textId="77777777" w:rsidR="00BE2BBB" w:rsidRDefault="00BE2BBB" w:rsidP="00BE2BBB">
      <w:pPr>
        <w:spacing w:after="0"/>
        <w:ind w:left="120" w:right="7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2013, K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vin,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Zealand c</w:t>
      </w:r>
      <w:r>
        <w:rPr>
          <w:rFonts w:ascii="Verdana" w:eastAsia="Verdana" w:hAnsi="Verdana" w:cs="Verdana"/>
          <w:spacing w:val="-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tizen,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was made a Com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anion of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New Zealand Order of Merit (CN</w:t>
      </w:r>
      <w:r>
        <w:rPr>
          <w:rFonts w:ascii="Verdana" w:eastAsia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M)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 services to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usiness 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commun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urrent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bus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 ambassador for the N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 Zealand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United States C</w:t>
      </w:r>
      <w:r>
        <w:rPr>
          <w:rFonts w:ascii="Verdana" w:eastAsia="Verdana" w:hAnsi="Verdana" w:cs="Verdana"/>
          <w:spacing w:val="-4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uncil,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Chairman 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tralasian ho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 del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very serv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ce, My F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od Bag. 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s a for</w:t>
      </w:r>
      <w:r>
        <w:rPr>
          <w:rFonts w:ascii="Verdana" w:eastAsia="Verdana" w:hAnsi="Verdana" w:cs="Verdana"/>
          <w:spacing w:val="-4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er director of the New Zealand Rug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Union and former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rman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 Rug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y. 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has h</w:t>
      </w:r>
      <w:r>
        <w:rPr>
          <w:rFonts w:ascii="Verdana" w:eastAsia="Verdana" w:hAnsi="Verdana" w:cs="Verdana"/>
          <w:spacing w:val="-5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 Yo</w:t>
      </w:r>
      <w:r>
        <w:rPr>
          <w:rFonts w:ascii="Verdana" w:eastAsia="Verdana" w:hAnsi="Verdana" w:cs="Verdana"/>
          <w:spacing w:val="-1"/>
          <w:sz w:val="20"/>
          <w:szCs w:val="20"/>
        </w:rPr>
        <w:t>rk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sz w:val="20"/>
          <w:szCs w:val="20"/>
        </w:rPr>
        <w:t>nd,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Grasmere 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glish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Lake D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strict.</w:t>
      </w:r>
    </w:p>
    <w:p w14:paraId="5C2353E1" w14:textId="77777777" w:rsidR="00BE2BBB" w:rsidRDefault="00BE2BBB" w:rsidP="00BE2BBB">
      <w:pPr>
        <w:spacing w:after="0" w:line="240" w:lineRule="exact"/>
        <w:rPr>
          <w:sz w:val="24"/>
          <w:szCs w:val="24"/>
        </w:rPr>
      </w:pPr>
    </w:p>
    <w:p w14:paraId="5255CE15" w14:textId="77777777" w:rsidR="00BE2BBB" w:rsidRDefault="00BE2BBB" w:rsidP="00BE2BBB">
      <w:pPr>
        <w:spacing w:after="0"/>
        <w:ind w:left="120" w:right="11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Rober</w:t>
      </w:r>
      <w:r>
        <w:rPr>
          <w:rFonts w:ascii="Verdana" w:eastAsia="Verdana" w:hAnsi="Verdana" w:cs="Verdana"/>
          <w:sz w:val="20"/>
          <w:szCs w:val="20"/>
        </w:rPr>
        <w:t>ts h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nal </w:t>
      </w:r>
      <w:r>
        <w:rPr>
          <w:rFonts w:ascii="Verdana" w:eastAsia="Verdana" w:hAnsi="Verdana" w:cs="Verdana"/>
          <w:spacing w:val="-1"/>
          <w:sz w:val="20"/>
          <w:szCs w:val="20"/>
        </w:rPr>
        <w:t>rep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tat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 unc</w:t>
      </w:r>
      <w:r>
        <w:rPr>
          <w:rFonts w:ascii="Verdana" w:eastAsia="Verdana" w:hAnsi="Verdana" w:cs="Verdana"/>
          <w:spacing w:val="-1"/>
          <w:sz w:val="20"/>
          <w:szCs w:val="20"/>
        </w:rPr>
        <w:t>ompromi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posi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spira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leaders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abili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ge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era</w:t>
      </w:r>
      <w:r>
        <w:rPr>
          <w:rFonts w:ascii="Verdana" w:eastAsia="Verdana" w:hAnsi="Verdana" w:cs="Verdana"/>
          <w:sz w:val="20"/>
          <w:szCs w:val="20"/>
        </w:rPr>
        <w:t xml:space="preserve">te </w:t>
      </w:r>
      <w:r>
        <w:rPr>
          <w:rFonts w:ascii="Verdana" w:eastAsia="Verdana" w:hAnsi="Verdana" w:cs="Verdana"/>
          <w:spacing w:val="-1"/>
          <w:sz w:val="20"/>
          <w:szCs w:val="20"/>
        </w:rPr>
        <w:t>idea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emo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nal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ns that accele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ate extraordinary value. He has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ade presentations 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bu</w:t>
      </w:r>
      <w:r>
        <w:rPr>
          <w:rFonts w:ascii="Verdana" w:eastAsia="Verdana" w:hAnsi="Verdana" w:cs="Verdana"/>
          <w:sz w:val="20"/>
          <w:szCs w:val="20"/>
        </w:rPr>
        <w:t>siness audiences in 60 countries,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a San 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ancisco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hno</w:t>
      </w:r>
      <w:r>
        <w:rPr>
          <w:rFonts w:ascii="Verdana" w:eastAsia="Verdana" w:hAnsi="Verdana" w:cs="Verdana"/>
          <w:spacing w:val="-1"/>
          <w:sz w:val="20"/>
          <w:szCs w:val="20"/>
        </w:rPr>
        <w:t>log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revie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not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“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Rober</w:t>
      </w:r>
      <w:r>
        <w:rPr>
          <w:rFonts w:ascii="Verdana" w:eastAsia="Verdana" w:hAnsi="Verdana" w:cs="Verdana"/>
          <w:sz w:val="20"/>
          <w:szCs w:val="20"/>
        </w:rPr>
        <w:t>ts was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arg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ably </w:t>
      </w:r>
      <w:r>
        <w:rPr>
          <w:rFonts w:ascii="Verdana" w:eastAsia="Verdana" w:hAnsi="Verdana" w:cs="Verdana"/>
          <w:sz w:val="20"/>
          <w:szCs w:val="20"/>
        </w:rPr>
        <w:t>more entertaining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more i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formative than any other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speak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r, sp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aking about any other subject, 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here.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say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ot, 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ng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our of 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peech,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 was nowhere el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 in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world that I w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uld have r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ther been than 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audience, soaking up everyth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 he was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say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”</w:t>
      </w:r>
    </w:p>
    <w:p w14:paraId="40CFD252" w14:textId="77777777" w:rsidR="00BE2BBB" w:rsidRDefault="00BE2BBB" w:rsidP="00BE2BBB">
      <w:pPr>
        <w:spacing w:before="8" w:after="0" w:line="100" w:lineRule="exact"/>
        <w:rPr>
          <w:sz w:val="10"/>
          <w:szCs w:val="10"/>
        </w:rPr>
      </w:pPr>
    </w:p>
    <w:p w14:paraId="7FC473B2" w14:textId="77777777" w:rsidR="00BE2BBB" w:rsidRDefault="00BE2BBB" w:rsidP="00BE2BBB">
      <w:pPr>
        <w:spacing w:after="0" w:line="236" w:lineRule="exact"/>
        <w:ind w:left="120" w:right="-20"/>
        <w:rPr>
          <w:rFonts w:ascii="Verdana" w:eastAsia="Verdana" w:hAnsi="Verdana" w:cs="Verdana"/>
          <w:sz w:val="20"/>
          <w:szCs w:val="20"/>
        </w:rPr>
      </w:pPr>
      <w:bookmarkStart w:id="0" w:name="_GoBack"/>
      <w:r>
        <w:rPr>
          <w:rFonts w:ascii="Verdana" w:eastAsia="Verdana" w:hAnsi="Verdana" w:cs="Verdana"/>
          <w:position w:val="-1"/>
          <w:sz w:val="20"/>
          <w:szCs w:val="20"/>
        </w:rPr>
        <w:t>Roberts sh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res his thinking on </w:t>
      </w:r>
      <w:r>
        <w:rPr>
          <w:rFonts w:ascii="Verdana" w:eastAsia="Verdana" w:hAnsi="Verdana" w:cs="Verdana"/>
          <w:color w:val="0000FF"/>
          <w:position w:val="-1"/>
          <w:sz w:val="20"/>
          <w:szCs w:val="20"/>
          <w:u w:val="single" w:color="0000FF"/>
        </w:rPr>
        <w:t>sa</w:t>
      </w:r>
      <w:r>
        <w:rPr>
          <w:rFonts w:ascii="Verdana" w:eastAsia="Verdana" w:hAnsi="Verdana" w:cs="Verdana"/>
          <w:color w:val="0000FF"/>
          <w:spacing w:val="-2"/>
          <w:position w:val="-1"/>
          <w:sz w:val="20"/>
          <w:szCs w:val="20"/>
          <w:u w:val="single" w:color="0000FF"/>
        </w:rPr>
        <w:t>a</w:t>
      </w:r>
      <w:r>
        <w:rPr>
          <w:rFonts w:ascii="Verdana" w:eastAsia="Verdana" w:hAnsi="Verdana" w:cs="Verdana"/>
          <w:color w:val="0000FF"/>
          <w:position w:val="-1"/>
          <w:sz w:val="20"/>
          <w:szCs w:val="20"/>
          <w:u w:val="single" w:color="0000FF"/>
        </w:rPr>
        <w:t>tchikevin.c</w:t>
      </w:r>
      <w:r>
        <w:rPr>
          <w:rFonts w:ascii="Verdana" w:eastAsia="Verdana" w:hAnsi="Verdana" w:cs="Verdana"/>
          <w:color w:val="0000FF"/>
          <w:spacing w:val="-2"/>
          <w:position w:val="-1"/>
          <w:sz w:val="20"/>
          <w:szCs w:val="20"/>
          <w:u w:val="single" w:color="0000FF"/>
        </w:rPr>
        <w:t>o</w:t>
      </w:r>
      <w:r>
        <w:rPr>
          <w:rFonts w:ascii="Verdana" w:eastAsia="Verdana" w:hAnsi="Verdana" w:cs="Verdana"/>
          <w:color w:val="0000FF"/>
          <w:position w:val="-1"/>
          <w:sz w:val="20"/>
          <w:szCs w:val="20"/>
          <w:u w:val="single" w:color="0000FF"/>
        </w:rPr>
        <w:t>m</w:t>
      </w:r>
      <w:r w:rsidR="00A80936">
        <w:rPr>
          <w:rFonts w:ascii="Verdana" w:eastAsia="Verdana" w:hAnsi="Verdana" w:cs="Verdana"/>
          <w:color w:val="0000FF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position w:val="-1"/>
          <w:sz w:val="20"/>
          <w:szCs w:val="20"/>
          <w:u w:val="single" w:color="0000FF"/>
        </w:rPr>
        <w:t>krc</w:t>
      </w:r>
      <w:r>
        <w:rPr>
          <w:rFonts w:ascii="Verdana" w:eastAsia="Verdana" w:hAnsi="Verdana" w:cs="Verdana"/>
          <w:color w:val="0000FF"/>
          <w:spacing w:val="-2"/>
          <w:position w:val="-1"/>
          <w:sz w:val="20"/>
          <w:szCs w:val="20"/>
          <w:u w:val="single" w:color="0000FF"/>
        </w:rPr>
        <w:t>o</w:t>
      </w:r>
      <w:r>
        <w:rPr>
          <w:rFonts w:ascii="Verdana" w:eastAsia="Verdana" w:hAnsi="Verdana" w:cs="Verdana"/>
          <w:color w:val="0000FF"/>
          <w:position w:val="-1"/>
          <w:sz w:val="20"/>
          <w:szCs w:val="20"/>
          <w:u w:val="single" w:color="0000FF"/>
        </w:rPr>
        <w:t>nnect.blogspot.co</w:t>
      </w:r>
      <w:r>
        <w:rPr>
          <w:rFonts w:ascii="Verdana" w:eastAsia="Verdana" w:hAnsi="Verdana" w:cs="Verdana"/>
          <w:color w:val="0000FF"/>
          <w:spacing w:val="-1"/>
          <w:position w:val="-1"/>
          <w:sz w:val="20"/>
          <w:szCs w:val="20"/>
          <w:u w:val="single" w:color="0000FF"/>
        </w:rPr>
        <w:t>m</w:t>
      </w:r>
      <w:r w:rsidR="00A80936">
        <w:rPr>
          <w:rFonts w:ascii="Verdana" w:eastAsia="Verdana" w:hAnsi="Verdana" w:cs="Verdana"/>
          <w:color w:val="000000"/>
          <w:position w:val="-1"/>
          <w:sz w:val="20"/>
          <w:szCs w:val="20"/>
        </w:rPr>
        <w:t xml:space="preserve"> and </w:t>
      </w:r>
      <w:hyperlink r:id="rId5" w:history="1">
        <w:r w:rsidR="00A80936" w:rsidRPr="00A80936">
          <w:rPr>
            <w:rStyle w:val="Hyperlink"/>
            <w:rFonts w:ascii="Verdana" w:eastAsia="Verdana" w:hAnsi="Verdana" w:cs="Verdana"/>
            <w:position w:val="-1"/>
            <w:sz w:val="20"/>
            <w:szCs w:val="20"/>
          </w:rPr>
          <w:t>64Shots.com</w:t>
        </w:r>
      </w:hyperlink>
      <w:r w:rsidR="00A80936">
        <w:rPr>
          <w:rFonts w:ascii="Verdana" w:eastAsia="Verdana" w:hAnsi="Verdana" w:cs="Verdana"/>
          <w:color w:val="000000"/>
          <w:position w:val="-1"/>
          <w:sz w:val="20"/>
          <w:szCs w:val="20"/>
        </w:rPr>
        <w:t>.</w:t>
      </w:r>
      <w:bookmarkEnd w:id="0"/>
    </w:p>
    <w:p w14:paraId="2E9760B0" w14:textId="77777777" w:rsidR="00BE2BBB" w:rsidRDefault="00BE2BBB" w:rsidP="00BE2BBB">
      <w:pPr>
        <w:spacing w:after="0" w:line="200" w:lineRule="exact"/>
        <w:rPr>
          <w:sz w:val="20"/>
          <w:szCs w:val="20"/>
        </w:rPr>
      </w:pPr>
    </w:p>
    <w:p w14:paraId="0064FE82" w14:textId="77777777" w:rsidR="00BE2BBB" w:rsidRDefault="00BE2BBB" w:rsidP="00BE2BBB">
      <w:pPr>
        <w:spacing w:before="28" w:after="0" w:line="240" w:lineRule="auto"/>
        <w:ind w:left="1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Kev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Roberts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June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016</w:t>
      </w:r>
    </w:p>
    <w:p w14:paraId="3D84680A" w14:textId="77777777" w:rsidR="001F313C" w:rsidRDefault="001F313C" w:rsidP="00BE2BBB"/>
    <w:sectPr w:rsidR="001F313C" w:rsidSect="00BE2BBB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B"/>
    <w:rsid w:val="00115F6D"/>
    <w:rsid w:val="001F313C"/>
    <w:rsid w:val="00A80936"/>
    <w:rsid w:val="00BE2B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D3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BB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BB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64shot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Macintosh Word</Application>
  <DocSecurity>0</DocSecurity>
  <Lines>23</Lines>
  <Paragraphs>6</Paragraphs>
  <ScaleCrop>false</ScaleCrop>
  <Company>Sweeney Vesty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 Vesty</dc:creator>
  <cp:keywords/>
  <dc:description/>
  <cp:lastModifiedBy>Sweeney Vesty</cp:lastModifiedBy>
  <cp:revision>3</cp:revision>
  <cp:lastPrinted>2016-06-15T00:53:00Z</cp:lastPrinted>
  <dcterms:created xsi:type="dcterms:W3CDTF">2016-06-15T00:53:00Z</dcterms:created>
  <dcterms:modified xsi:type="dcterms:W3CDTF">2016-06-15T00:53:00Z</dcterms:modified>
</cp:coreProperties>
</file>